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  <w:highlight w:val="yellow"/>
        </w:rPr>
      </w:pPr>
      <w:r>
        <w:rPr>
          <w:rFonts w:cs="Calibri" w:cstheme="minorHAnsi" w:ascii="Calibri" w:hAnsi="Calibri"/>
          <w:color w:val="333333"/>
          <w:sz w:val="22"/>
          <w:szCs w:val="22"/>
          <w:highlight w:val="yellow"/>
        </w:rPr>
      </w:r>
    </w:p>
    <w:p>
      <w:pPr>
        <w:pStyle w:val="Normal"/>
        <w:shd w:val="clear" w:color="auto" w:fill="FFFFFF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INTERNATIONAL JOURNAL OF LIFE SKILLS EDUCATION (IJLSE)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b/>
          <w:b/>
          <w:bCs/>
          <w:color w:val="333333"/>
        </w:rPr>
      </w:pPr>
      <w:r>
        <w:rPr>
          <w:rFonts w:cs="Calibri" w:cstheme="minorHAnsi" w:ascii="Calibri" w:hAnsi="Calibri"/>
          <w:b/>
          <w:bCs/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  <w:b/>
          <w:b/>
          <w:bCs/>
          <w:color w:val="333333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color w:val="333333"/>
          <w:sz w:val="26"/>
          <w:szCs w:val="26"/>
        </w:rPr>
        <w:t>Conflict of Interest Statement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</w:rPr>
      </w:pPr>
      <w:r>
        <w:rPr>
          <w:rFonts w:cs="Calibri" w:cstheme="minorHAnsi" w:ascii="Calibri" w:hAnsi="Calibri"/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 xml:space="preserve">Manuscript Title:…………………………………………………………………………………………………………………………………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cstheme="minorHAnsi" w:ascii="Calibri" w:hAnsi="Calibri"/>
          <w:color w:val="333333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Web"/>
        <w:shd w:val="clear" w:color="auto" w:fill="FFFFFF"/>
        <w:spacing w:before="28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 xml:space="preserve">The authors whose names are listed immediately below certify that they have NO affiliations with or involvement in any institution/organization or entity/ sponsor with any financial interest (such as honoraria; educational grants; participation in speakers’ bureaus; membership, employment, consultancies and expert testimony or patent-licensing arrangements), or non-financial interest (such as personal or professional relationships, affiliations, knowledge or beliefs) in the subject matter or materials discussed in this manuscript.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cstheme="minorHAnsi" w:ascii="Calibri" w:hAnsi="Calibri"/>
          <w:color w:val="333333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Autho</w:t>
      </w: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r(s)</w:t>
      </w: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 xml:space="preserve"> names:……………………………………………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cstheme="minorHAnsi" w:ascii="Calibri" w:hAnsi="Calibri"/>
          <w:color w:val="333333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………………………………………………………………</w:t>
      </w:r>
    </w:p>
    <w:p>
      <w:pPr>
        <w:pStyle w:val="NormalWeb"/>
        <w:shd w:val="clear" w:color="auto" w:fill="FFFFFF"/>
        <w:spacing w:before="28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The authors whose names are listed immediately below report the following details of affiliation or involvement in an institution/ organization or entity/ sponseror with a financial or non-financial interest in the subject matter or materials discussed in this manuscript.</w:t>
      </w:r>
    </w:p>
    <w:p>
      <w:pPr>
        <w:pStyle w:val="NormalWeb"/>
        <w:shd w:val="clear" w:color="auto" w:fill="FFFFFF"/>
        <w:spacing w:before="28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Please specify the nature of the conflict………………………………………………………………………………….</w:t>
      </w:r>
    </w:p>
    <w:p>
      <w:pPr>
        <w:pStyle w:val="NormalWeb"/>
        <w:shd w:val="clear" w:color="auto" w:fill="FFFFFF"/>
        <w:spacing w:before="28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cstheme="minorHAnsi" w:ascii="Calibri" w:hAnsi="Calibri"/>
          <w:color w:val="333333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 xml:space="preserve">Author(s) names and Affiliations: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cstheme="minorHAnsi" w:ascii="Calibri" w:hAnsi="Calibri"/>
          <w:color w:val="333333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cstheme="minorHAnsi" w:ascii="Calibri" w:hAnsi="Calibri"/>
          <w:color w:val="333333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T</w:t>
      </w:r>
      <w:r>
        <w:rPr>
          <w:rFonts w:cs="Calibri" w:ascii="Calibri" w:hAnsi="Calibri" w:asciiTheme="minorHAnsi" w:cstheme="minorHAnsi" w:hAnsiTheme="minorHAnsi"/>
          <w:b/>
          <w:bCs/>
          <w:color w:val="333333"/>
          <w:sz w:val="22"/>
          <w:szCs w:val="22"/>
        </w:rPr>
        <w:t xml:space="preserve">his statement is signed by the Corresponding author for and on behalf of all the authors to indicate agreement that the above information is true and correct. 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cstheme="minorHAnsi" w:ascii="Calibri" w:hAnsi="Calibri"/>
          <w:color w:val="333333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 xml:space="preserve">Corresponding Author Name…………………………………………………….. </w:t>
        <w:tab/>
        <w:tab/>
        <w:tab/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cstheme="minorHAnsi" w:ascii="Calibri" w:hAnsi="Calibri"/>
          <w:color w:val="333333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Author's signature ………………………………….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cstheme="minorHAnsi" w:ascii="Calibri" w:hAnsi="Calibri"/>
          <w:color w:val="333333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333333"/>
          <w:sz w:val="22"/>
          <w:szCs w:val="22"/>
        </w:rPr>
        <w:t>Date…………………………….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color w:val="333333"/>
          <w:sz w:val="22"/>
          <w:szCs w:val="22"/>
        </w:rPr>
      </w:pPr>
      <w:r>
        <w:rPr>
          <w:rFonts w:cs="Calibri" w:cstheme="minorHAnsi" w:ascii="Calibri" w:hAnsi="Calibri"/>
          <w:color w:val="333333"/>
          <w:sz w:val="22"/>
          <w:szCs w:val="2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7062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LibreOffice/7.2.0.4$Windows_X86_64 LibreOffice_project/9a9c6381e3f7a62afc1329bd359cc48accb6435b</Application>
  <AppVersion>15.0000</AppVersion>
  <Pages>1</Pages>
  <Words>170</Words>
  <Characters>1335</Characters>
  <CharactersWithSpaces>1498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2021-09-09T06:00:00Z</dcterms:created>
  <dc:creator>Sunitha Ranjan</dc:creator>
  <dc:description/>
  <dc:language>en-IN</dc:language>
  <cp:lastModifiedBy/>
  <dcterms:modified xsi:type="dcterms:W3CDTF">2021-10-08T20:34:37Z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